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EB" w:rsidRDefault="00BE0997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7.4pt;margin-top:-59.6pt;width:192pt;height:196.5pt;z-index:251660288" filled="f" stroked="f">
            <v:textbox>
              <w:txbxContent>
                <w:p w:rsidR="00BE0997" w:rsidRDefault="00BE0997" w:rsidP="00BE0997">
                  <w:pPr>
                    <w:tabs>
                      <w:tab w:val="left" w:pos="5595"/>
                    </w:tabs>
                  </w:pPr>
                  <w:r>
                    <w:t xml:space="preserve">Si stocks disponibles, livraison sous  48 heures. Le règlement se fera au  comptant  à la livraison. </w:t>
                  </w:r>
                </w:p>
                <w:p w:rsidR="00BE0997" w:rsidRDefault="00BE0997" w:rsidP="00BE0997">
                  <w:pPr>
                    <w:tabs>
                      <w:tab w:val="left" w:pos="5595"/>
                    </w:tabs>
                  </w:pPr>
                </w:p>
                <w:p w:rsidR="00BE0997" w:rsidRDefault="00BE0997" w:rsidP="00BE0997">
                  <w:pPr>
                    <w:tabs>
                      <w:tab w:val="left" w:pos="5595"/>
                    </w:tabs>
                  </w:pPr>
                  <w:r>
                    <w:t>Envoyer réponse au client par  Courrier  à l’adresse suivante :</w:t>
                  </w:r>
                </w:p>
                <w:p w:rsidR="00BE0997" w:rsidRDefault="00BE0997" w:rsidP="00BE0997">
                  <w:pPr>
                    <w:tabs>
                      <w:tab w:val="left" w:pos="5595"/>
                    </w:tabs>
                  </w:pPr>
                  <w:r>
                    <w:t>Monsieur LEFRANCHE Pascal</w:t>
                  </w:r>
                </w:p>
                <w:p w:rsidR="00BE0997" w:rsidRDefault="00BE0997" w:rsidP="00BE0997">
                  <w:pPr>
                    <w:tabs>
                      <w:tab w:val="left" w:pos="5595"/>
                    </w:tabs>
                  </w:pPr>
                  <w:r>
                    <w:t xml:space="preserve">345 avenue du </w:t>
                  </w:r>
                  <w:proofErr w:type="spellStart"/>
                  <w:r>
                    <w:t>Yenmaree</w:t>
                  </w:r>
                  <w:proofErr w:type="spellEnd"/>
                  <w:r>
                    <w:t xml:space="preserve">   </w:t>
                  </w:r>
                </w:p>
                <w:p w:rsidR="00BE0997" w:rsidRDefault="00BE0997" w:rsidP="00BE0997">
                  <w:pPr>
                    <w:tabs>
                      <w:tab w:val="left" w:pos="5595"/>
                    </w:tabs>
                  </w:pPr>
                  <w:r>
                    <w:t xml:space="preserve">59480 LA BASSÉE </w:t>
                  </w:r>
                </w:p>
                <w:p w:rsidR="00BE0997" w:rsidRDefault="00BE0997"/>
                <w:p w:rsidR="00BE0997" w:rsidRDefault="00BE0997" w:rsidP="00BE0997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-947420</wp:posOffset>
            </wp:positionV>
            <wp:extent cx="3200400" cy="4000500"/>
            <wp:effectExtent l="19050" t="0" r="0" b="0"/>
            <wp:wrapNone/>
            <wp:docPr id="2" name="Image 2" descr="post 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ost i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870" t="19882" r="17870" b="10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-261620</wp:posOffset>
            </wp:positionV>
            <wp:extent cx="6162675" cy="4166235"/>
            <wp:effectExtent l="19050" t="19050" r="28575" b="24765"/>
            <wp:wrapTight wrapText="bothSides">
              <wp:wrapPolygon edited="0">
                <wp:start x="-67" y="-99"/>
                <wp:lineTo x="-67" y="21728"/>
                <wp:lineTo x="21700" y="21728"/>
                <wp:lineTo x="21700" y="-99"/>
                <wp:lineTo x="-67" y="-99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107" t="28824" r="25951" b="1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166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367EB" w:rsidSect="008367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997" w:rsidRDefault="00BE0997" w:rsidP="00BE0997">
      <w:r>
        <w:separator/>
      </w:r>
    </w:p>
  </w:endnote>
  <w:endnote w:type="continuationSeparator" w:id="0">
    <w:p w:rsidR="00BE0997" w:rsidRDefault="00BE0997" w:rsidP="00BE0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97" w:rsidRDefault="00BE099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97" w:rsidRDefault="00BE0997">
    <w:pPr>
      <w:pStyle w:val="Pieddepage"/>
    </w:pPr>
    <w:r>
      <w:rPr>
        <w:noProof/>
        <w:lang w:eastAsia="zh-TW"/>
      </w:rPr>
      <w:pict>
        <v:group id="_x0000_s2049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44B1CE59BB4F455FADFC1457378BFA20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BE0997" w:rsidRDefault="00BE0997" w:rsidP="00BE0997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3</w:t>
                      </w:r>
                    </w:p>
                  </w:sdtContent>
                </w:sdt>
                <w:p w:rsidR="00BE0997" w:rsidRDefault="00BE0997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:rsidR="00BE0997" w:rsidRPr="00BE0997" w:rsidRDefault="00BE0997" w:rsidP="00BE0997"/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97" w:rsidRDefault="00BE099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997" w:rsidRDefault="00BE0997" w:rsidP="00BE0997">
      <w:r>
        <w:separator/>
      </w:r>
    </w:p>
  </w:footnote>
  <w:footnote w:type="continuationSeparator" w:id="0">
    <w:p w:rsidR="00BE0997" w:rsidRDefault="00BE0997" w:rsidP="00BE0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97" w:rsidRDefault="00BE099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97" w:rsidRDefault="00BE099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997" w:rsidRDefault="00BE099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0997"/>
    <w:rsid w:val="008367EB"/>
    <w:rsid w:val="00BE0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97"/>
    <w:pPr>
      <w:spacing w:after="0" w:line="240" w:lineRule="auto"/>
      <w:jc w:val="both"/>
    </w:pPr>
    <w:rPr>
      <w:rFonts w:ascii="Tempus Sans ITC" w:eastAsia="Calibri" w:hAnsi="Tempus Sans ITC" w:cs="Times New Roman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0997"/>
    <w:pPr>
      <w:jc w:val="left"/>
    </w:pPr>
    <w:rPr>
      <w:rFonts w:ascii="Tahoma" w:eastAsiaTheme="minorHAnsi" w:hAnsi="Tahoma" w:cs="Tahoma"/>
      <w:bCs w:val="0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099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09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0997"/>
    <w:rPr>
      <w:rFonts w:ascii="Tempus Sans ITC" w:eastAsia="Calibri" w:hAnsi="Tempus Sans ITC" w:cs="Times New Roman"/>
      <w:bCs/>
    </w:rPr>
  </w:style>
  <w:style w:type="paragraph" w:styleId="Pieddepage">
    <w:name w:val="footer"/>
    <w:basedOn w:val="Normal"/>
    <w:link w:val="PieddepageCar"/>
    <w:uiPriority w:val="99"/>
    <w:unhideWhenUsed/>
    <w:rsid w:val="00BE09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0997"/>
    <w:rPr>
      <w:rFonts w:ascii="Tempus Sans ITC" w:eastAsia="Calibri" w:hAnsi="Tempus Sans ITC" w:cs="Times New Roman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4B1CE59BB4F455FADFC1457378BFA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BCA307-A3D1-48F7-9DEC-CEEF8EF2B59C}"/>
      </w:docPartPr>
      <w:docPartBody>
        <w:p w:rsidR="00000000" w:rsidRDefault="009D7AA8" w:rsidP="009D7AA8">
          <w:pPr>
            <w:pStyle w:val="44B1CE59BB4F455FADFC1457378BFA20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D7AA8"/>
    <w:rsid w:val="009D7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4B1CE59BB4F455FADFC1457378BFA20">
    <w:name w:val="44B1CE59BB4F455FADFC1457378BFA20"/>
    <w:rsid w:val="009D7A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2013-03-15T09:21:00Z</dcterms:created>
  <dcterms:modified xsi:type="dcterms:W3CDTF">2013-03-15T09:28:00Z</dcterms:modified>
</cp:coreProperties>
</file>